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CE55" w14:textId="44054BE0" w:rsidR="0007155C" w:rsidRDefault="0007155C" w:rsidP="0007155C">
      <w:pPr>
        <w:pStyle w:val="Corpsdetexte"/>
        <w:tabs>
          <w:tab w:val="left" w:pos="4395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682AE07E" w14:textId="6EC1C884" w:rsidR="0007155C" w:rsidRDefault="0007155C" w:rsidP="00294D2E">
      <w:pPr>
        <w:pStyle w:val="Corpsdetexte"/>
        <w:tabs>
          <w:tab w:val="left" w:pos="5529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425330BA" w14:textId="7B1092E7" w:rsidR="00624280" w:rsidRPr="00294D2E" w:rsidRDefault="00095866" w:rsidP="0007155C">
      <w:pPr>
        <w:pStyle w:val="Corpsdetexte"/>
        <w:tabs>
          <w:tab w:val="left" w:pos="5529"/>
        </w:tabs>
      </w:pPr>
      <w:r>
        <w:rPr>
          <w:rFonts w:ascii="Arial" w:hAnsi="Arial"/>
        </w:rPr>
        <w:tab/>
      </w:r>
      <w:r w:rsidRPr="00294D2E">
        <w:t>Carouge,</w:t>
      </w:r>
      <w:r w:rsidR="0007155C" w:rsidRPr="00294D2E">
        <w:t xml:space="preserve"> le </w:t>
      </w:r>
      <w:r w:rsidR="009553EE">
        <w:t>27</w:t>
      </w:r>
      <w:r w:rsidR="00294D2E" w:rsidRPr="00294D2E">
        <w:t xml:space="preserve"> août 201</w:t>
      </w:r>
      <w:r w:rsidR="009553EE">
        <w:t>7</w:t>
      </w:r>
    </w:p>
    <w:p w14:paraId="248F7D35" w14:textId="77777777" w:rsidR="00C64F6B" w:rsidRDefault="00C64F6B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315D8B32" w14:textId="77777777" w:rsidR="0007155C" w:rsidRDefault="0007155C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6BA09A4F" w14:textId="77777777" w:rsidR="00095866" w:rsidRPr="00095866" w:rsidRDefault="00DB7C75" w:rsidP="00095866">
      <w:pPr>
        <w:pStyle w:val="Corpsdetexte"/>
        <w:tabs>
          <w:tab w:val="left" w:pos="5529"/>
        </w:tabs>
        <w:jc w:val="center"/>
        <w:rPr>
          <w:b/>
          <w:sz w:val="28"/>
          <w:u w:val="single"/>
        </w:rPr>
      </w:pPr>
      <w:r w:rsidRPr="00095866">
        <w:rPr>
          <w:b/>
          <w:sz w:val="28"/>
          <w:u w:val="single"/>
        </w:rPr>
        <w:t>CO</w:t>
      </w:r>
      <w:r w:rsidR="00095866" w:rsidRPr="00095866">
        <w:rPr>
          <w:b/>
          <w:sz w:val="28"/>
          <w:u w:val="single"/>
        </w:rPr>
        <w:t xml:space="preserve">NVOCATION A L’ASSEMBLEE GENERALE </w:t>
      </w:r>
      <w:r w:rsidRPr="00095866">
        <w:rPr>
          <w:b/>
          <w:sz w:val="28"/>
          <w:u w:val="single"/>
        </w:rPr>
        <w:t xml:space="preserve">ORDINAIRE </w:t>
      </w:r>
    </w:p>
    <w:p w14:paraId="574DDE0D" w14:textId="07809A00" w:rsidR="00DB7C75" w:rsidRPr="00095866" w:rsidRDefault="00DB7C75" w:rsidP="00095866">
      <w:pPr>
        <w:pStyle w:val="Corpsdetexte"/>
        <w:tabs>
          <w:tab w:val="left" w:pos="5529"/>
        </w:tabs>
        <w:jc w:val="center"/>
        <w:rPr>
          <w:b/>
          <w:sz w:val="28"/>
          <w:u w:val="single"/>
        </w:rPr>
      </w:pPr>
      <w:r w:rsidRPr="00095866">
        <w:rPr>
          <w:b/>
          <w:sz w:val="28"/>
          <w:u w:val="single"/>
        </w:rPr>
        <w:t>DES LIONS DE CAROUGE</w:t>
      </w:r>
      <w:r w:rsidR="00A774D2" w:rsidRPr="00095866">
        <w:rPr>
          <w:b/>
          <w:sz w:val="28"/>
          <w:u w:val="single"/>
        </w:rPr>
        <w:t xml:space="preserve"> BASKET</w:t>
      </w:r>
    </w:p>
    <w:p w14:paraId="1443C8F2" w14:textId="77777777" w:rsidR="00095866" w:rsidRDefault="00095866" w:rsidP="00BD4EEE">
      <w:pPr>
        <w:pStyle w:val="Corpsdetexte"/>
        <w:tabs>
          <w:tab w:val="left" w:pos="5529"/>
        </w:tabs>
        <w:ind w:left="2880"/>
      </w:pPr>
    </w:p>
    <w:p w14:paraId="3C7B7A6D" w14:textId="73BC277D" w:rsidR="00BD4EEE" w:rsidRDefault="00A774D2" w:rsidP="00BD4EEE">
      <w:pPr>
        <w:pStyle w:val="Corpsdetexte"/>
        <w:tabs>
          <w:tab w:val="left" w:pos="5529"/>
        </w:tabs>
        <w:ind w:left="2880"/>
      </w:pPr>
      <w:r>
        <w:t>Jeudi 1</w:t>
      </w:r>
      <w:r w:rsidR="009553EE">
        <w:t>4</w:t>
      </w:r>
      <w:r>
        <w:t xml:space="preserve"> Septembre 201</w:t>
      </w:r>
      <w:r w:rsidR="009553EE">
        <w:t>7</w:t>
      </w:r>
      <w:r w:rsidR="00A415B5">
        <w:t xml:space="preserve"> 19h00 </w:t>
      </w:r>
      <w:r w:rsidR="00BD4EEE">
        <w:t xml:space="preserve">                                                      </w:t>
      </w:r>
      <w:r>
        <w:t>Local du club des Lions de Carouge Basket</w:t>
      </w:r>
      <w:r w:rsidR="00BD4EEE">
        <w:t xml:space="preserve">                              13, Rue Daniel </w:t>
      </w:r>
      <w:proofErr w:type="spellStart"/>
      <w:r w:rsidR="00BD4EEE">
        <w:t>G</w:t>
      </w:r>
      <w:r w:rsidR="009553EE">
        <w:t>e</w:t>
      </w:r>
      <w:r w:rsidR="00BD4EEE">
        <w:t>vril</w:t>
      </w:r>
      <w:proofErr w:type="spellEnd"/>
      <w:r w:rsidR="00BD4EEE">
        <w:t xml:space="preserve">                                                             </w:t>
      </w:r>
      <w:r w:rsidR="00095866">
        <w:t>1227 CAROUGE</w:t>
      </w:r>
    </w:p>
    <w:p w14:paraId="614C7FF9" w14:textId="77777777" w:rsidR="00DB7C75" w:rsidRDefault="00DB7C75" w:rsidP="0007155C">
      <w:pPr>
        <w:pStyle w:val="Corpsdetexte"/>
        <w:tabs>
          <w:tab w:val="left" w:pos="5529"/>
        </w:tabs>
      </w:pPr>
    </w:p>
    <w:p w14:paraId="48FE7237" w14:textId="77777777" w:rsidR="00095866" w:rsidRDefault="00DB7C75" w:rsidP="0007155C">
      <w:pPr>
        <w:pStyle w:val="Corpsdetexte"/>
        <w:tabs>
          <w:tab w:val="left" w:pos="5529"/>
        </w:tabs>
      </w:pPr>
      <w:r>
        <w:t>1. Signature de la liste des présences</w:t>
      </w:r>
    </w:p>
    <w:p w14:paraId="61892950" w14:textId="77777777" w:rsidR="00095866" w:rsidRDefault="00DB7C75" w:rsidP="0007155C">
      <w:pPr>
        <w:pStyle w:val="Corpsdetexte"/>
        <w:tabs>
          <w:tab w:val="left" w:pos="5529"/>
        </w:tabs>
      </w:pPr>
      <w:r>
        <w:t>2. Ouvertur</w:t>
      </w:r>
      <w:r w:rsidR="00095866">
        <w:t>e de la séance par le président</w:t>
      </w:r>
    </w:p>
    <w:p w14:paraId="21B03D7F" w14:textId="77777777" w:rsidR="00095866" w:rsidRDefault="00DB7C75" w:rsidP="0007155C">
      <w:pPr>
        <w:pStyle w:val="Corpsdetexte"/>
        <w:tabs>
          <w:tab w:val="left" w:pos="5529"/>
        </w:tabs>
      </w:pPr>
      <w:r>
        <w:t xml:space="preserve">3. Lecture et approbation du PV de l’AG précédente (copies à disposition dans la </w:t>
      </w:r>
      <w:r w:rsidR="00095866">
        <w:t>salle)</w:t>
      </w:r>
    </w:p>
    <w:p w14:paraId="6A3E2CFF" w14:textId="77777777" w:rsidR="00095866" w:rsidRDefault="00095866" w:rsidP="0007155C">
      <w:pPr>
        <w:pStyle w:val="Corpsdetexte"/>
        <w:tabs>
          <w:tab w:val="left" w:pos="5529"/>
        </w:tabs>
      </w:pPr>
      <w:r>
        <w:t>4. Rapport du Président</w:t>
      </w:r>
    </w:p>
    <w:p w14:paraId="227DECCE" w14:textId="77777777" w:rsidR="00095866" w:rsidRDefault="00DB7C75" w:rsidP="0007155C">
      <w:pPr>
        <w:pStyle w:val="Corpsdetexte"/>
        <w:tabs>
          <w:tab w:val="left" w:pos="5529"/>
        </w:tabs>
      </w:pPr>
      <w:r>
        <w:t>5. Rap</w:t>
      </w:r>
      <w:r w:rsidR="00095866">
        <w:t>port de la commission technique</w:t>
      </w:r>
    </w:p>
    <w:p w14:paraId="36F84937" w14:textId="77777777" w:rsidR="00095866" w:rsidRDefault="00095866" w:rsidP="0007155C">
      <w:pPr>
        <w:pStyle w:val="Corpsdetexte"/>
        <w:tabs>
          <w:tab w:val="left" w:pos="5529"/>
        </w:tabs>
      </w:pPr>
      <w:r>
        <w:t>6. Rapport du trésorier</w:t>
      </w:r>
    </w:p>
    <w:p w14:paraId="1E6E64D7" w14:textId="77777777" w:rsidR="00095866" w:rsidRDefault="00DB7C75" w:rsidP="0007155C">
      <w:pPr>
        <w:pStyle w:val="Corpsdetexte"/>
        <w:tabs>
          <w:tab w:val="left" w:pos="5529"/>
        </w:tabs>
      </w:pPr>
      <w:r>
        <w:t>7. Rapport des vérificateurs des comp</w:t>
      </w:r>
      <w:r w:rsidR="00095866">
        <w:t>tes</w:t>
      </w:r>
    </w:p>
    <w:p w14:paraId="10D884E5" w14:textId="77777777" w:rsidR="00095866" w:rsidRDefault="00095866" w:rsidP="0007155C">
      <w:pPr>
        <w:pStyle w:val="Corpsdetexte"/>
        <w:tabs>
          <w:tab w:val="left" w:pos="5529"/>
        </w:tabs>
      </w:pPr>
      <w:r>
        <w:t>8. Approbation des rapports</w:t>
      </w:r>
    </w:p>
    <w:p w14:paraId="1F56E864" w14:textId="77777777" w:rsidR="00095866" w:rsidRDefault="00095866" w:rsidP="0007155C">
      <w:pPr>
        <w:pStyle w:val="Corpsdetexte"/>
        <w:tabs>
          <w:tab w:val="left" w:pos="5529"/>
        </w:tabs>
      </w:pPr>
      <w:r>
        <w:t>9. Décharge au comité sortant</w:t>
      </w:r>
    </w:p>
    <w:p w14:paraId="7B9FAC92" w14:textId="45C31DFC" w:rsidR="00095866" w:rsidRDefault="00DB7C75" w:rsidP="0007155C">
      <w:pPr>
        <w:pStyle w:val="Corpsdetexte"/>
        <w:tabs>
          <w:tab w:val="left" w:pos="5529"/>
        </w:tabs>
      </w:pPr>
      <w:r>
        <w:t>10.</w:t>
      </w:r>
      <w:r w:rsidR="00C64F6B">
        <w:t xml:space="preserve"> E</w:t>
      </w:r>
      <w:r>
        <w:t xml:space="preserve">lection ou démission des membres du </w:t>
      </w:r>
      <w:r w:rsidR="004E6D34">
        <w:t>comité pour la saison 2017-2018</w:t>
      </w:r>
      <w:bookmarkStart w:id="0" w:name="_GoBack"/>
      <w:bookmarkEnd w:id="0"/>
    </w:p>
    <w:p w14:paraId="6203DF06" w14:textId="77777777" w:rsidR="00095866" w:rsidRDefault="00DB7C75" w:rsidP="0007155C">
      <w:pPr>
        <w:pStyle w:val="Corpsdetexte"/>
        <w:tabs>
          <w:tab w:val="left" w:pos="5529"/>
        </w:tabs>
      </w:pPr>
      <w:r>
        <w:t>11.</w:t>
      </w:r>
      <w:r w:rsidR="00C64F6B">
        <w:t xml:space="preserve"> E</w:t>
      </w:r>
      <w:r>
        <w:t>lectio</w:t>
      </w:r>
      <w:r w:rsidR="00095866">
        <w:t>n des vérificateurs aux comptes</w:t>
      </w:r>
    </w:p>
    <w:p w14:paraId="7E9BA5A3" w14:textId="16B96928" w:rsidR="00C64F6B" w:rsidRDefault="00DB7C75" w:rsidP="0007155C">
      <w:pPr>
        <w:pStyle w:val="Corpsdetexte"/>
        <w:tabs>
          <w:tab w:val="left" w:pos="5529"/>
        </w:tabs>
      </w:pPr>
      <w:r>
        <w:t>12.</w:t>
      </w:r>
      <w:r w:rsidR="00C64F6B">
        <w:t xml:space="preserve"> </w:t>
      </w:r>
      <w:r>
        <w:t xml:space="preserve">Divers </w:t>
      </w:r>
    </w:p>
    <w:p w14:paraId="7532B25A" w14:textId="77777777" w:rsidR="00C64F6B" w:rsidRDefault="00C64F6B" w:rsidP="0007155C">
      <w:pPr>
        <w:pStyle w:val="Corpsdetexte"/>
        <w:tabs>
          <w:tab w:val="left" w:pos="5529"/>
        </w:tabs>
      </w:pPr>
    </w:p>
    <w:p w14:paraId="4D94F925" w14:textId="498FCB8F" w:rsidR="00FB299A" w:rsidRDefault="00FB299A" w:rsidP="0007155C">
      <w:pPr>
        <w:pStyle w:val="Corpsdetexte"/>
        <w:tabs>
          <w:tab w:val="left" w:pos="5529"/>
        </w:tabs>
      </w:pPr>
    </w:p>
    <w:p w14:paraId="5B42AECA" w14:textId="77777777" w:rsidR="00FB299A" w:rsidRPr="00FB299A" w:rsidRDefault="00FB299A" w:rsidP="0007155C">
      <w:pPr>
        <w:pStyle w:val="Corpsdetexte"/>
        <w:tabs>
          <w:tab w:val="left" w:pos="5529"/>
        </w:tabs>
        <w:rPr>
          <w:b/>
        </w:rPr>
      </w:pPr>
      <w:r w:rsidRPr="00FB299A">
        <w:rPr>
          <w:b/>
          <w:color w:val="FF0000"/>
        </w:rPr>
        <w:t>L</w:t>
      </w:r>
      <w:r w:rsidR="00DB7C75" w:rsidRPr="00FB299A">
        <w:rPr>
          <w:b/>
          <w:color w:val="FF0000"/>
        </w:rPr>
        <w:t xml:space="preserve">e comité a besoin d’aide pour les postes suivants : </w:t>
      </w:r>
    </w:p>
    <w:p w14:paraId="6CB1D3A1" w14:textId="7F1F31EB" w:rsidR="0007155C" w:rsidRDefault="00095866" w:rsidP="0007155C">
      <w:pPr>
        <w:pStyle w:val="Corpsdetexte"/>
        <w:tabs>
          <w:tab w:val="left" w:pos="5529"/>
        </w:tabs>
        <w:rPr>
          <w:rFonts w:ascii="Arial" w:hAnsi="Arial"/>
        </w:rPr>
      </w:pPr>
      <w:r>
        <w:t>Manifestations</w:t>
      </w:r>
      <w:r w:rsidR="00FB299A">
        <w:t>,</w:t>
      </w:r>
      <w:r w:rsidR="00DB7C75">
        <w:t xml:space="preserve"> buv</w:t>
      </w:r>
      <w:r w:rsidR="00FB299A">
        <w:t>ette,</w:t>
      </w:r>
      <w:r w:rsidR="00DB7C75">
        <w:t xml:space="preserve"> officiels de table</w:t>
      </w:r>
      <w:r w:rsidR="00FB299A">
        <w:t>,</w:t>
      </w:r>
      <w:r w:rsidR="00DB7C75">
        <w:t xml:space="preserve"> </w:t>
      </w:r>
      <w:r>
        <w:t>photographe, matériel</w:t>
      </w:r>
      <w:r w:rsidR="00FB299A">
        <w:t>,</w:t>
      </w:r>
      <w:r w:rsidR="00DB7C75">
        <w:t xml:space="preserve"> recherche de sponsors</w:t>
      </w:r>
      <w:r w:rsidR="00FB299A">
        <w:t xml:space="preserve">.     </w:t>
      </w:r>
      <w:r w:rsidR="00DB7C75">
        <w:t xml:space="preserve">  Si un de ces postes vous intéresse prendre contact avec : </w:t>
      </w:r>
      <w:r w:rsidR="00FB299A">
        <w:t xml:space="preserve">                                                    </w:t>
      </w:r>
      <w:r w:rsidR="00DB7C75">
        <w:t>Vanni Bellocchio, Va</w:t>
      </w:r>
      <w:r>
        <w:t>nni.BELLOCCHIO@ca-suisse.com</w:t>
      </w:r>
      <w:r w:rsidR="00FB299A">
        <w:t xml:space="preserve">                                                   </w:t>
      </w:r>
    </w:p>
    <w:p w14:paraId="69BFBCB9" w14:textId="77777777" w:rsidR="001F6A28" w:rsidRDefault="001F6A28" w:rsidP="0007155C">
      <w:pPr>
        <w:pStyle w:val="Corpsdetexte"/>
        <w:tabs>
          <w:tab w:val="left" w:pos="5529"/>
        </w:tabs>
        <w:rPr>
          <w:rFonts w:ascii="Arial" w:hAnsi="Arial"/>
        </w:rPr>
      </w:pPr>
    </w:p>
    <w:p w14:paraId="7BB7FDEA" w14:textId="77777777" w:rsidR="001F6A28" w:rsidRPr="00E6385C" w:rsidRDefault="001F6A28" w:rsidP="0007155C">
      <w:pPr>
        <w:pStyle w:val="Corpsdetexte"/>
        <w:tabs>
          <w:tab w:val="left" w:pos="5529"/>
        </w:tabs>
        <w:rPr>
          <w:rFonts w:ascii="Arial" w:hAnsi="Arial"/>
        </w:rPr>
      </w:pPr>
    </w:p>
    <w:sectPr w:rsidR="001F6A28" w:rsidRPr="00E6385C" w:rsidSect="00B3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3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5219" w14:textId="77777777" w:rsidR="00A300C8" w:rsidRDefault="00A300C8">
      <w:r>
        <w:separator/>
      </w:r>
    </w:p>
  </w:endnote>
  <w:endnote w:type="continuationSeparator" w:id="0">
    <w:p w14:paraId="4185A355" w14:textId="77777777" w:rsidR="00A300C8" w:rsidRDefault="00A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7DD6" w14:textId="77777777" w:rsidR="00474A12" w:rsidRDefault="00474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C89C" w14:textId="56F3A1A2" w:rsidR="00E00BB7" w:rsidRPr="00B562A7" w:rsidRDefault="00474A12" w:rsidP="00A44DCD">
    <w:pPr>
      <w:pStyle w:val="Pieddepage"/>
      <w:rPr>
        <w:rFonts w:ascii="Helvetica" w:hAnsi="Helvetica"/>
        <w:noProof/>
        <w:sz w:val="20"/>
        <w:lang w:val="en-US" w:eastAsia="en-US"/>
      </w:rPr>
    </w:pPr>
    <w:r>
      <w:rPr>
        <w:rFonts w:ascii="Helvetica" w:hAnsi="Helvetica"/>
        <w:noProof/>
        <w:sz w:val="20"/>
        <w:lang w:val="fr-CH" w:eastAsia="fr-CH"/>
      </w:rPr>
      <w:drawing>
        <wp:anchor distT="0" distB="0" distL="114300" distR="114300" simplePos="0" relativeHeight="251661312" behindDoc="0" locked="0" layoutInCell="1" allowOverlap="1" wp14:anchorId="23E5159F" wp14:editId="28F9F780">
          <wp:simplePos x="0" y="0"/>
          <wp:positionH relativeFrom="column">
            <wp:posOffset>2928620</wp:posOffset>
          </wp:positionH>
          <wp:positionV relativeFrom="paragraph">
            <wp:posOffset>-226695</wp:posOffset>
          </wp:positionV>
          <wp:extent cx="1371600" cy="340995"/>
          <wp:effectExtent l="0" t="0" r="0" b="0"/>
          <wp:wrapNone/>
          <wp:docPr id="25" name="Picture 25" descr="Macintosh HD:Users:thierrybrugger:Desktop:carouge_5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hierrybrugger:Desktop:carouge_5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CCC">
      <w:rPr>
        <w:rFonts w:ascii="Helvetica" w:hAnsi="Helvetica"/>
        <w:noProof/>
        <w:sz w:val="20"/>
        <w:lang w:val="fr-CH" w:eastAsia="fr-CH"/>
      </w:rPr>
      <w:drawing>
        <wp:anchor distT="0" distB="0" distL="114300" distR="114300" simplePos="0" relativeHeight="251660288" behindDoc="0" locked="0" layoutInCell="1" allowOverlap="1" wp14:anchorId="3A36AB02" wp14:editId="03853975">
          <wp:simplePos x="0" y="0"/>
          <wp:positionH relativeFrom="column">
            <wp:posOffset>991235</wp:posOffset>
          </wp:positionH>
          <wp:positionV relativeFrom="paragraph">
            <wp:posOffset>-228600</wp:posOffset>
          </wp:positionV>
          <wp:extent cx="1708785" cy="245110"/>
          <wp:effectExtent l="0" t="0" r="0" b="8890"/>
          <wp:wrapThrough wrapText="bothSides">
            <wp:wrapPolygon edited="0">
              <wp:start x="9953" y="0"/>
              <wp:lineTo x="0" y="2238"/>
              <wp:lineTo x="0" y="20145"/>
              <wp:lineTo x="21191" y="20145"/>
              <wp:lineTo x="21191" y="4477"/>
              <wp:lineTo x="20227" y="0"/>
              <wp:lineTo x="9953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rité.ch logo gri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20"/>
        <w:lang w:val="fr-CH" w:eastAsia="fr-CH"/>
      </w:rPr>
      <w:drawing>
        <wp:anchor distT="0" distB="0" distL="114300" distR="114300" simplePos="0" relativeHeight="251662336" behindDoc="0" locked="0" layoutInCell="1" allowOverlap="1" wp14:anchorId="6924DA33" wp14:editId="41D78139">
          <wp:simplePos x="0" y="0"/>
          <wp:positionH relativeFrom="column">
            <wp:posOffset>4528820</wp:posOffset>
          </wp:positionH>
          <wp:positionV relativeFrom="paragraph">
            <wp:posOffset>-328930</wp:posOffset>
          </wp:positionV>
          <wp:extent cx="1028700" cy="480060"/>
          <wp:effectExtent l="0" t="0" r="12700" b="2540"/>
          <wp:wrapThrough wrapText="bothSides">
            <wp:wrapPolygon edited="0">
              <wp:start x="0" y="0"/>
              <wp:lineTo x="0" y="20571"/>
              <wp:lineTo x="21333" y="20571"/>
              <wp:lineTo x="21333" y="0"/>
              <wp:lineTo x="0" y="0"/>
            </wp:wrapPolygon>
          </wp:wrapThrough>
          <wp:docPr id="26" name="Picture 26" descr="Macintosh HD:Users:thierrybrugger:Desktop: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hierrybrugger:Desktop:imag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sz w:val="20"/>
        <w:lang w:val="fr-CH" w:eastAsia="fr-CH"/>
      </w:rPr>
      <w:drawing>
        <wp:anchor distT="0" distB="0" distL="114300" distR="114300" simplePos="0" relativeHeight="251665408" behindDoc="0" locked="0" layoutInCell="1" allowOverlap="1" wp14:anchorId="7FD40CD9" wp14:editId="7593CAC9">
          <wp:simplePos x="0" y="0"/>
          <wp:positionH relativeFrom="column">
            <wp:posOffset>-271780</wp:posOffset>
          </wp:positionH>
          <wp:positionV relativeFrom="paragraph">
            <wp:posOffset>-342900</wp:posOffset>
          </wp:positionV>
          <wp:extent cx="1122045" cy="457200"/>
          <wp:effectExtent l="0" t="0" r="0" b="0"/>
          <wp:wrapThrough wrapText="bothSides">
            <wp:wrapPolygon edited="0">
              <wp:start x="0" y="0"/>
              <wp:lineTo x="0" y="20400"/>
              <wp:lineTo x="21025" y="20400"/>
              <wp:lineTo x="210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I_Logo_Canard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7">
      <w:rPr>
        <w:rFonts w:ascii="Helvetica" w:hAnsi="Helvetica"/>
        <w:noProof/>
        <w:sz w:val="20"/>
        <w:lang w:val="fr-CH" w:eastAsia="fr-CH"/>
      </w:rPr>
      <w:drawing>
        <wp:anchor distT="0" distB="0" distL="114300" distR="114300" simplePos="0" relativeHeight="251663360" behindDoc="0" locked="0" layoutInCell="1" allowOverlap="1" wp14:anchorId="14EFBD84" wp14:editId="1B4F414B">
          <wp:simplePos x="0" y="0"/>
          <wp:positionH relativeFrom="column">
            <wp:posOffset>5715000</wp:posOffset>
          </wp:positionH>
          <wp:positionV relativeFrom="paragraph">
            <wp:posOffset>-238760</wp:posOffset>
          </wp:positionV>
          <wp:extent cx="342900" cy="352425"/>
          <wp:effectExtent l="0" t="0" r="12700" b="3175"/>
          <wp:wrapThrough wrapText="bothSides">
            <wp:wrapPolygon edited="0">
              <wp:start x="1600" y="0"/>
              <wp:lineTo x="0" y="10897"/>
              <wp:lineTo x="0" y="20238"/>
              <wp:lineTo x="20800" y="20238"/>
              <wp:lineTo x="20800" y="0"/>
              <wp:lineTo x="1600" y="0"/>
            </wp:wrapPolygon>
          </wp:wrapThrough>
          <wp:docPr id="27" name="Picture 27" descr="Macintosh HD:Users:thierrybrugger:Desktop: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hierrybrugger:Desktop:image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7">
      <w:rPr>
        <w:rFonts w:ascii="Helvetica" w:hAnsi="Helvetica"/>
        <w:noProof/>
        <w:sz w:val="20"/>
        <w:lang w:val="en-US"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88E8" w14:textId="77777777" w:rsidR="00474A12" w:rsidRDefault="00474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7368" w14:textId="77777777" w:rsidR="00A300C8" w:rsidRDefault="00A300C8">
      <w:r>
        <w:separator/>
      </w:r>
    </w:p>
  </w:footnote>
  <w:footnote w:type="continuationSeparator" w:id="0">
    <w:p w14:paraId="2CA57852" w14:textId="77777777" w:rsidR="00A300C8" w:rsidRDefault="00A3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E9DE" w14:textId="77777777" w:rsidR="00474A12" w:rsidRDefault="00474A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5DF4" w14:textId="6E32CD1E" w:rsidR="00E00BB7" w:rsidRPr="00A415B5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b/>
        <w:sz w:val="22"/>
        <w:szCs w:val="22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1DBC08" wp14:editId="514ED823">
          <wp:simplePos x="0" y="0"/>
          <wp:positionH relativeFrom="column">
            <wp:posOffset>-342900</wp:posOffset>
          </wp:positionH>
          <wp:positionV relativeFrom="paragraph">
            <wp:posOffset>-127635</wp:posOffset>
          </wp:positionV>
          <wp:extent cx="2566035" cy="1054100"/>
          <wp:effectExtent l="0" t="0" r="0" b="12700"/>
          <wp:wrapThrough wrapText="bothSides">
            <wp:wrapPolygon edited="0">
              <wp:start x="0" y="0"/>
              <wp:lineTo x="0" y="21340"/>
              <wp:lineTo x="21381" y="21340"/>
              <wp:lineTo x="21381" y="0"/>
              <wp:lineTo x="0" y="0"/>
            </wp:wrapPolygon>
          </wp:wrapThrough>
          <wp:docPr id="23" name="Picture 1" descr="Description : logo_pet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 : logo_pet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5B5">
      <w:rPr>
        <w:lang w:val="fr-CH"/>
      </w:rPr>
      <w:tab/>
    </w:r>
    <w:r w:rsidRPr="00A415B5">
      <w:rPr>
        <w:lang w:val="fr-CH"/>
      </w:rPr>
      <w:tab/>
    </w:r>
    <w:r w:rsidRPr="00A415B5">
      <w:rPr>
        <w:rFonts w:ascii="Helvetica" w:hAnsi="Helvetica"/>
        <w:b/>
        <w:sz w:val="22"/>
        <w:szCs w:val="22"/>
        <w:lang w:val="fr-CH"/>
      </w:rPr>
      <w:t>LIONS CAROUGE BC</w:t>
    </w:r>
    <w:r w:rsidRPr="00A415B5">
      <w:rPr>
        <w:rFonts w:ascii="Helvetica" w:hAnsi="Helvetica"/>
        <w:b/>
        <w:sz w:val="22"/>
        <w:szCs w:val="22"/>
        <w:lang w:val="fr-CH"/>
      </w:rPr>
      <w:tab/>
    </w:r>
  </w:p>
  <w:p w14:paraId="76B4E48D" w14:textId="3A069F1C" w:rsidR="00E00BB7" w:rsidRPr="00A415B5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sz w:val="22"/>
        <w:szCs w:val="22"/>
        <w:lang w:val="fr-CH"/>
      </w:rPr>
    </w:pPr>
    <w:r w:rsidRPr="00A415B5">
      <w:rPr>
        <w:rFonts w:ascii="Helvetica" w:hAnsi="Helvetica"/>
        <w:sz w:val="22"/>
        <w:szCs w:val="22"/>
        <w:lang w:val="fr-CH"/>
      </w:rPr>
      <w:tab/>
    </w:r>
    <w:r w:rsidRPr="00A415B5">
      <w:rPr>
        <w:rFonts w:ascii="Helvetica" w:hAnsi="Helvetica"/>
        <w:sz w:val="22"/>
        <w:szCs w:val="22"/>
        <w:lang w:val="fr-CH"/>
      </w:rPr>
      <w:tab/>
      <w:t>Rue Daniel Gévril 13</w:t>
    </w:r>
  </w:p>
  <w:p w14:paraId="796E882C" w14:textId="64202434" w:rsidR="00E00BB7" w:rsidRDefault="00E00BB7" w:rsidP="00B562A7">
    <w:pPr>
      <w:pBdr>
        <w:bottom w:val="single" w:sz="12" w:space="0" w:color="auto"/>
      </w:pBdr>
      <w:tabs>
        <w:tab w:val="left" w:pos="4536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 w:rsidRPr="00A415B5">
      <w:rPr>
        <w:rFonts w:ascii="Helvetica" w:hAnsi="Helvetica"/>
        <w:sz w:val="22"/>
        <w:szCs w:val="22"/>
        <w:lang w:val="fr-CH"/>
      </w:rPr>
      <w:tab/>
    </w:r>
    <w:r w:rsidRPr="00A415B5">
      <w:rPr>
        <w:rFonts w:ascii="Helvetica" w:hAnsi="Helvetica"/>
        <w:sz w:val="22"/>
        <w:szCs w:val="22"/>
        <w:lang w:val="fr-CH"/>
      </w:rPr>
      <w:tab/>
    </w:r>
    <w:r>
      <w:rPr>
        <w:rFonts w:ascii="Helvetica" w:hAnsi="Helvetica"/>
        <w:sz w:val="22"/>
        <w:szCs w:val="22"/>
        <w:lang w:val="en-GB"/>
      </w:rPr>
      <w:t>1227 Carouge</w:t>
    </w:r>
  </w:p>
  <w:p w14:paraId="7B89F330" w14:textId="77777777" w:rsidR="00E00BB7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</w:p>
  <w:p w14:paraId="7BCF609E" w14:textId="76436FF2" w:rsidR="00E00BB7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  <w:t xml:space="preserve">                      </w:t>
    </w:r>
    <w:r>
      <w:rPr>
        <w:rFonts w:ascii="Helvetica" w:hAnsi="Helvetica"/>
        <w:sz w:val="20"/>
        <w:lang w:val="en-GB"/>
      </w:rPr>
      <w:t>info@lions-carouge-basket.ch</w:t>
    </w:r>
  </w:p>
  <w:p w14:paraId="5DBA8522" w14:textId="142A8C54" w:rsidR="00E00BB7" w:rsidRPr="00B36CE0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  <w:t xml:space="preserve">                      </w:t>
    </w:r>
    <w:hyperlink r:id="rId2" w:history="1">
      <w:r w:rsidRPr="00B36CE0">
        <w:rPr>
          <w:rFonts w:ascii="Helvetica" w:hAnsi="Helvetica"/>
          <w:sz w:val="20"/>
          <w:lang w:val="en-GB"/>
        </w:rPr>
        <w:t>www.lions-carouge-basket.ch</w:t>
      </w:r>
    </w:hyperlink>
  </w:p>
  <w:p w14:paraId="206AF613" w14:textId="2DFD5902" w:rsidR="00E00BB7" w:rsidRPr="00B36CE0" w:rsidRDefault="00E00BB7" w:rsidP="00B562A7">
    <w:pPr>
      <w:pBdr>
        <w:bottom w:val="single" w:sz="12" w:space="0" w:color="auto"/>
      </w:pBdr>
      <w:tabs>
        <w:tab w:val="left" w:pos="4962"/>
        <w:tab w:val="left" w:pos="6096"/>
      </w:tabs>
      <w:ind w:left="-284" w:right="-1054" w:hanging="796"/>
      <w:rPr>
        <w:rFonts w:ascii="Helvetica" w:hAnsi="Helvetica"/>
        <w:sz w:val="22"/>
        <w:szCs w:val="22"/>
        <w:lang w:val="en-GB"/>
      </w:rPr>
    </w:pPr>
    <w:r>
      <w:rPr>
        <w:rFonts w:ascii="Helvetica" w:hAnsi="Helvetica"/>
        <w:sz w:val="22"/>
        <w:szCs w:val="22"/>
        <w:lang w:val="en-GB"/>
      </w:rPr>
      <w:tab/>
    </w:r>
    <w:r>
      <w:rPr>
        <w:rFonts w:ascii="Helvetica" w:hAnsi="Helvetica"/>
        <w:sz w:val="22"/>
        <w:szCs w:val="22"/>
        <w:lang w:val="en-GB"/>
      </w:rPr>
      <w:tab/>
    </w:r>
  </w:p>
  <w:p w14:paraId="3A81D0BA" w14:textId="1AA62EA6" w:rsidR="00E00BB7" w:rsidRPr="0044646F" w:rsidRDefault="00E00BB7" w:rsidP="00B562A7">
    <w:pPr>
      <w:pStyle w:val="En-tte"/>
      <w:tabs>
        <w:tab w:val="left" w:pos="3544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C09E" w14:textId="77777777" w:rsidR="00474A12" w:rsidRDefault="00474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67E"/>
    <w:multiLevelType w:val="multilevel"/>
    <w:tmpl w:val="C42C72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56C"/>
    <w:multiLevelType w:val="hybridMultilevel"/>
    <w:tmpl w:val="BFCA2C7A"/>
    <w:lvl w:ilvl="0" w:tplc="00030409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405BE4"/>
    <w:multiLevelType w:val="hybridMultilevel"/>
    <w:tmpl w:val="8828F8A4"/>
    <w:lvl w:ilvl="0" w:tplc="FF9234B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4F59"/>
    <w:multiLevelType w:val="hybridMultilevel"/>
    <w:tmpl w:val="C42C7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6E6C"/>
    <w:multiLevelType w:val="hybridMultilevel"/>
    <w:tmpl w:val="A9F238B6"/>
    <w:lvl w:ilvl="0" w:tplc="F2509C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8433B7B"/>
    <w:multiLevelType w:val="hybridMultilevel"/>
    <w:tmpl w:val="5A4C7E8C"/>
    <w:lvl w:ilvl="0" w:tplc="000D0409">
      <w:start w:val="1"/>
      <w:numFmt w:val="bullet"/>
      <w:lvlText w:val="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65D327CF"/>
    <w:multiLevelType w:val="multilevel"/>
    <w:tmpl w:val="C42C72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163A"/>
    <w:multiLevelType w:val="hybridMultilevel"/>
    <w:tmpl w:val="6CA08FD0"/>
    <w:lvl w:ilvl="0" w:tplc="68DE7E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83867"/>
    <w:multiLevelType w:val="hybridMultilevel"/>
    <w:tmpl w:val="0DDAC852"/>
    <w:lvl w:ilvl="0" w:tplc="391EC048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D1C98"/>
    <w:multiLevelType w:val="multilevel"/>
    <w:tmpl w:val="0DDAC852"/>
    <w:lvl w:ilvl="0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7"/>
    <w:rsid w:val="0007155C"/>
    <w:rsid w:val="00095866"/>
    <w:rsid w:val="000B316C"/>
    <w:rsid w:val="001F6A28"/>
    <w:rsid w:val="00294D2E"/>
    <w:rsid w:val="00425A77"/>
    <w:rsid w:val="00426778"/>
    <w:rsid w:val="00464F6A"/>
    <w:rsid w:val="00474A12"/>
    <w:rsid w:val="004D48E4"/>
    <w:rsid w:val="004E6D34"/>
    <w:rsid w:val="00624280"/>
    <w:rsid w:val="006F17DC"/>
    <w:rsid w:val="007B7C94"/>
    <w:rsid w:val="007C1D6E"/>
    <w:rsid w:val="008677B0"/>
    <w:rsid w:val="009553EE"/>
    <w:rsid w:val="009F7CCC"/>
    <w:rsid w:val="00A05CE4"/>
    <w:rsid w:val="00A300C8"/>
    <w:rsid w:val="00A415B5"/>
    <w:rsid w:val="00A44DCD"/>
    <w:rsid w:val="00A774D2"/>
    <w:rsid w:val="00B36CE0"/>
    <w:rsid w:val="00B562A7"/>
    <w:rsid w:val="00BD4EEE"/>
    <w:rsid w:val="00C64F6B"/>
    <w:rsid w:val="00CA706A"/>
    <w:rsid w:val="00DB7C75"/>
    <w:rsid w:val="00DB7D7A"/>
    <w:rsid w:val="00DD2A23"/>
    <w:rsid w:val="00E00BB7"/>
    <w:rsid w:val="00E6385C"/>
    <w:rsid w:val="00F6378B"/>
    <w:rsid w:val="00FB299A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C5B38"/>
  <w15:docId w15:val="{CD7EF320-E391-45B8-8D58-5DA2E58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9D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59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59D8"/>
    <w:pPr>
      <w:tabs>
        <w:tab w:val="center" w:pos="4536"/>
        <w:tab w:val="right" w:pos="9072"/>
      </w:tabs>
    </w:pPr>
  </w:style>
  <w:style w:type="character" w:styleId="Lienhypertexte">
    <w:name w:val="Hyperlink"/>
    <w:rsid w:val="00C359D8"/>
    <w:rPr>
      <w:color w:val="0000FF"/>
      <w:u w:val="single"/>
    </w:rPr>
  </w:style>
  <w:style w:type="character" w:styleId="Lienhypertextesuivivisit">
    <w:name w:val="FollowedHyperlink"/>
    <w:rsid w:val="00C359D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E13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E1324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8C50FB"/>
    <w:pPr>
      <w:ind w:left="720"/>
      <w:contextualSpacing/>
    </w:pPr>
  </w:style>
  <w:style w:type="paragraph" w:styleId="Date">
    <w:name w:val="Date"/>
    <w:basedOn w:val="Normal"/>
    <w:next w:val="Normal"/>
    <w:link w:val="DateCar"/>
    <w:rsid w:val="00D6268F"/>
  </w:style>
  <w:style w:type="character" w:customStyle="1" w:styleId="DateCar">
    <w:name w:val="Date Car"/>
    <w:basedOn w:val="Policepardfaut"/>
    <w:link w:val="Date"/>
    <w:rsid w:val="00D6268F"/>
    <w:rPr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D626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6268F"/>
    <w:rPr>
      <w:sz w:val="24"/>
      <w:szCs w:val="24"/>
      <w:lang w:val="fr-FR" w:eastAsia="fr-FR"/>
    </w:rPr>
  </w:style>
  <w:style w:type="paragraph" w:styleId="Signature">
    <w:name w:val="Signature"/>
    <w:basedOn w:val="Normal"/>
    <w:link w:val="SignatureCar"/>
    <w:rsid w:val="00D6268F"/>
  </w:style>
  <w:style w:type="character" w:customStyle="1" w:styleId="SignatureCar">
    <w:name w:val="Signature Car"/>
    <w:basedOn w:val="Policepardfaut"/>
    <w:link w:val="Signature"/>
    <w:rsid w:val="00D6268F"/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62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gif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ons-carouge-basket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Carouge, août 2008</vt:lpstr>
      <vt:lpstr>Carouge, août 2008</vt:lpstr>
    </vt:vector>
  </TitlesOfParts>
  <Company>x</Company>
  <LinksUpToDate>false</LinksUpToDate>
  <CharactersWithSpaces>1204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http://www.lions-carouge-basket.ch/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Carouge, août 2008</dc:title>
  <dc:creator>S C</dc:creator>
  <cp:lastModifiedBy>eudoxie .</cp:lastModifiedBy>
  <cp:revision>4</cp:revision>
  <cp:lastPrinted>2016-08-29T10:47:00Z</cp:lastPrinted>
  <dcterms:created xsi:type="dcterms:W3CDTF">2017-08-24T08:24:00Z</dcterms:created>
  <dcterms:modified xsi:type="dcterms:W3CDTF">2017-09-10T09:35:00Z</dcterms:modified>
</cp:coreProperties>
</file>